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83AC" w14:textId="3C310225" w:rsidR="00305B48" w:rsidRDefault="009F1044" w:rsidP="00AA33FA">
      <w:pPr>
        <w:jc w:val="center"/>
        <w:rPr>
          <w:b/>
        </w:rPr>
      </w:pPr>
      <w:r>
        <w:rPr>
          <w:b/>
        </w:rPr>
        <w:t>Interpersonal Psychotherapy (IPT)</w:t>
      </w:r>
    </w:p>
    <w:p w14:paraId="3F2C13D1" w14:textId="77777777" w:rsidR="009F1044" w:rsidRDefault="009F1044" w:rsidP="00953DEA">
      <w:pPr>
        <w:jc w:val="center"/>
        <w:rPr>
          <w:b/>
        </w:rPr>
      </w:pPr>
    </w:p>
    <w:p w14:paraId="1901129E" w14:textId="77777777" w:rsidR="009F1044" w:rsidRDefault="009F1044" w:rsidP="009F1044"/>
    <w:p w14:paraId="1923CF53" w14:textId="74248BAF" w:rsidR="00E55CA9" w:rsidRDefault="009F1044" w:rsidP="001074C8">
      <w:r w:rsidRPr="009F1044">
        <w:t>Interpersonal Psychotherapy</w:t>
      </w:r>
      <w:r w:rsidR="00301D23">
        <w:t xml:space="preserve"> </w:t>
      </w:r>
      <w:r w:rsidR="00301D23" w:rsidRPr="009F1044">
        <w:t>(IPT)</w:t>
      </w:r>
      <w:bookmarkStart w:id="0" w:name="_GoBack"/>
      <w:bookmarkEnd w:id="0"/>
      <w:r w:rsidR="00301D23">
        <w:t xml:space="preserve"> </w:t>
      </w:r>
      <w:r w:rsidR="00AA33FA">
        <w:t xml:space="preserve">is a time </w:t>
      </w:r>
      <w:r w:rsidR="007C618A">
        <w:t xml:space="preserve">limited approach </w:t>
      </w:r>
      <w:r w:rsidR="00301D23">
        <w:t xml:space="preserve">developed at Yale University by Gerald </w:t>
      </w:r>
      <w:proofErr w:type="spellStart"/>
      <w:r w:rsidR="00301D23">
        <w:t>Klerman</w:t>
      </w:r>
      <w:proofErr w:type="spellEnd"/>
      <w:r w:rsidR="00301D23">
        <w:t>, Myrna Weissman, and Euge</w:t>
      </w:r>
      <w:r w:rsidR="007C618A">
        <w:t xml:space="preserve">ne Paykel in the </w:t>
      </w:r>
      <w:proofErr w:type="spellStart"/>
      <w:r w:rsidR="007C618A">
        <w:t>1970’s</w:t>
      </w:r>
      <w:proofErr w:type="spellEnd"/>
      <w:r w:rsidR="007C618A">
        <w:t xml:space="preserve">.  IPT aims at </w:t>
      </w:r>
      <w:r w:rsidR="0033449E">
        <w:t>teach</w:t>
      </w:r>
      <w:r w:rsidR="007C618A">
        <w:t>ing</w:t>
      </w:r>
      <w:r w:rsidR="001074C8">
        <w:t xml:space="preserve"> individuals </w:t>
      </w:r>
      <w:r w:rsidR="007C618A">
        <w:t xml:space="preserve">resolving the disturbing life events, building social skills and increase organisational life skills.  This is done by encouraging </w:t>
      </w:r>
      <w:r w:rsidR="001074C8">
        <w:t>assertive communi</w:t>
      </w:r>
      <w:r w:rsidR="00AA33FA">
        <w:t>cation, increasing</w:t>
      </w:r>
      <w:r w:rsidR="007C618A">
        <w:t xml:space="preserve"> adaptability</w:t>
      </w:r>
      <w:r w:rsidR="0033449E">
        <w:t xml:space="preserve">, </w:t>
      </w:r>
      <w:r w:rsidR="00AA33FA">
        <w:t>increasing</w:t>
      </w:r>
      <w:r w:rsidR="001074C8">
        <w:t xml:space="preserve"> supports, conflict resolution </w:t>
      </w:r>
      <w:r w:rsidR="00AA33FA">
        <w:t>training and nurturing</w:t>
      </w:r>
      <w:r w:rsidR="001074C8">
        <w:t xml:space="preserve"> relationships.</w:t>
      </w:r>
      <w:r w:rsidR="00B7468B">
        <w:t xml:space="preserve">  </w:t>
      </w:r>
    </w:p>
    <w:p w14:paraId="6FCE827F" w14:textId="77777777" w:rsidR="001A3020" w:rsidRDefault="001A3020"/>
    <w:p w14:paraId="03CCC580" w14:textId="61C1766C" w:rsidR="00E55CA9" w:rsidRDefault="00E55CA9" w:rsidP="00E55CA9">
      <w:pPr>
        <w:jc w:val="center"/>
        <w:rPr>
          <w:b/>
        </w:rPr>
      </w:pPr>
      <w:r w:rsidRPr="00E55CA9">
        <w:rPr>
          <w:b/>
        </w:rPr>
        <w:t>Interpersonal Psychotherapy Phases</w:t>
      </w:r>
    </w:p>
    <w:p w14:paraId="2EA21060" w14:textId="77777777" w:rsidR="00E55CA9" w:rsidRDefault="00E55CA9" w:rsidP="00E55CA9">
      <w:pPr>
        <w:jc w:val="center"/>
        <w:rPr>
          <w:b/>
        </w:rPr>
      </w:pPr>
    </w:p>
    <w:p w14:paraId="1A5B0573" w14:textId="534D0E5F" w:rsidR="00E55CA9" w:rsidRPr="00E55CA9" w:rsidRDefault="00E55CA9" w:rsidP="00E55CA9">
      <w:r>
        <w:t>There are three ph</w:t>
      </w:r>
      <w:r w:rsidR="00F41C40">
        <w:t xml:space="preserve">ases in IPT.  To illustrate </w:t>
      </w:r>
      <w:r>
        <w:t>these</w:t>
      </w:r>
      <w:r w:rsidR="00F41C40">
        <w:t>,</w:t>
      </w:r>
      <w:r>
        <w:t xml:space="preserve"> </w:t>
      </w:r>
      <w:r w:rsidR="00F41C40">
        <w:t xml:space="preserve">an </w:t>
      </w:r>
      <w:r>
        <w:t xml:space="preserve">Example of someone with </w:t>
      </w:r>
      <w:r w:rsidR="00F41C40">
        <w:t>Major Depression whose loved one has passed seeks therapy:</w:t>
      </w:r>
    </w:p>
    <w:p w14:paraId="55E8EC8B" w14:textId="77777777" w:rsidR="00E55CA9" w:rsidRDefault="00E55CA9" w:rsidP="00E55CA9">
      <w:pPr>
        <w:jc w:val="center"/>
        <w:rPr>
          <w:b/>
        </w:rPr>
      </w:pPr>
    </w:p>
    <w:p w14:paraId="63C76C22" w14:textId="0B5AEE1D" w:rsidR="00E55CA9" w:rsidRDefault="00E55CA9" w:rsidP="00E55CA9">
      <w:pPr>
        <w:pStyle w:val="ListParagraph"/>
        <w:numPr>
          <w:ilvl w:val="0"/>
          <w:numId w:val="9"/>
        </w:numPr>
        <w:rPr>
          <w:b/>
        </w:rPr>
      </w:pPr>
      <w:r w:rsidRPr="00E55CA9">
        <w:rPr>
          <w:b/>
        </w:rPr>
        <w:t>Beginning:</w:t>
      </w:r>
      <w:r>
        <w:rPr>
          <w:b/>
        </w:rPr>
        <w:t xml:space="preserve">  </w:t>
      </w:r>
      <w:r w:rsidRPr="00E55CA9">
        <w:t xml:space="preserve">This </w:t>
      </w:r>
      <w:r>
        <w:t xml:space="preserve">phase is usually 1-3 sessions long.  </w:t>
      </w:r>
      <w:r>
        <w:rPr>
          <w:b/>
        </w:rPr>
        <w:t xml:space="preserve"> </w:t>
      </w:r>
      <w:r w:rsidR="00F41C40">
        <w:t>The Psychologist</w:t>
      </w:r>
      <w:r>
        <w:t xml:space="preserve"> makes a diagnosis and the interpersonal context i</w:t>
      </w:r>
      <w:r w:rsidR="00F41C40">
        <w:t xml:space="preserve">n which it presents.  That is, </w:t>
      </w:r>
      <w:r>
        <w:t>the Psychol</w:t>
      </w:r>
      <w:r w:rsidR="00F41C40">
        <w:t xml:space="preserve">ogist links it to the person’s </w:t>
      </w:r>
      <w:r w:rsidR="007C618A">
        <w:t>internal focus:</w:t>
      </w:r>
      <w:r>
        <w:t xml:space="preserve">  </w:t>
      </w:r>
      <w:r w:rsidR="00F41C40">
        <w:t xml:space="preserve"> </w:t>
      </w:r>
      <w:r w:rsidR="007C618A">
        <w:t>“</w:t>
      </w:r>
      <w:r w:rsidR="00F41C40">
        <w:t>As we have discussed, you are suffering from major depression, which is a</w:t>
      </w:r>
      <w:r w:rsidR="007C618A">
        <w:t xml:space="preserve"> treatable medical condition so</w:t>
      </w:r>
      <w:r w:rsidR="00F41C40">
        <w:t xml:space="preserve"> </w:t>
      </w:r>
      <w:r w:rsidR="007C618A">
        <w:t xml:space="preserve">is </w:t>
      </w:r>
      <w:r w:rsidR="00F41C40">
        <w:t>not your fault.</w:t>
      </w:r>
      <w:r w:rsidR="007C618A">
        <w:t>”</w:t>
      </w:r>
      <w:r w:rsidR="00F41C40">
        <w:t xml:space="preserve">  This is very important to state in therapy as people experiencing depression often blame themselves for experiencing depression and see themselves as weak.  </w:t>
      </w:r>
      <w:r w:rsidR="007C618A">
        <w:t>“</w:t>
      </w:r>
      <w:r w:rsidR="00F41C40">
        <w:t xml:space="preserve">After having talked to you about your mother dying, it seems your depression is related to what is currently happening in your life: since your mum dying, you have been having sleep difficulties, your appetite has changed and you have socially withdrawn.  This is what </w:t>
      </w:r>
      <w:r w:rsidR="007C618A">
        <w:t xml:space="preserve">we </w:t>
      </w:r>
      <w:r w:rsidR="00F41C40">
        <w:t>call complicated bereavement.  Let’s focus the next few session on addressing this.  Once this</w:t>
      </w:r>
      <w:r w:rsidR="00FD1EF3">
        <w:t xml:space="preserve"> interpersonal problem is addressed, your moods will improve and your life will be better.</w:t>
      </w:r>
      <w:r w:rsidR="007C618A">
        <w:t>”</w:t>
      </w:r>
    </w:p>
    <w:p w14:paraId="22ED766A" w14:textId="77777777" w:rsidR="00E55CA9" w:rsidRPr="00E55CA9" w:rsidRDefault="00E55CA9" w:rsidP="00E55CA9">
      <w:pPr>
        <w:pStyle w:val="ListParagraph"/>
        <w:rPr>
          <w:b/>
        </w:rPr>
      </w:pPr>
    </w:p>
    <w:p w14:paraId="35997A8B" w14:textId="61CC6C3D" w:rsidR="00C100F7" w:rsidRPr="007C618A" w:rsidRDefault="00E55CA9" w:rsidP="00C100F7">
      <w:pPr>
        <w:pStyle w:val="ListParagraph"/>
        <w:numPr>
          <w:ilvl w:val="0"/>
          <w:numId w:val="9"/>
        </w:numPr>
        <w:rPr>
          <w:b/>
        </w:rPr>
      </w:pPr>
      <w:r>
        <w:rPr>
          <w:b/>
        </w:rPr>
        <w:t>Middle:</w:t>
      </w:r>
      <w:r w:rsidR="00FD1EF3">
        <w:rPr>
          <w:b/>
        </w:rPr>
        <w:t xml:space="preserve">  </w:t>
      </w:r>
      <w:r w:rsidR="00FD1EF3">
        <w:t>There are four areas to l</w:t>
      </w:r>
      <w:r w:rsidR="00B20553">
        <w:t xml:space="preserve">ook at in the phase: </w:t>
      </w:r>
      <w:r w:rsidR="00FD1EF3">
        <w:t>individuals</w:t>
      </w:r>
      <w:proofErr w:type="gramStart"/>
      <w:r w:rsidR="00FD1EF3">
        <w:t xml:space="preserve">’ </w:t>
      </w:r>
      <w:r w:rsidR="00B20553">
        <w:t xml:space="preserve"> </w:t>
      </w:r>
      <w:r w:rsidR="00B20553" w:rsidRPr="007C618A">
        <w:rPr>
          <w:i/>
        </w:rPr>
        <w:t>disturbing</w:t>
      </w:r>
      <w:proofErr w:type="gramEnd"/>
      <w:r w:rsidR="00B20553" w:rsidRPr="007C618A">
        <w:rPr>
          <w:i/>
        </w:rPr>
        <w:t xml:space="preserve"> life events</w:t>
      </w:r>
      <w:r w:rsidR="00B20553">
        <w:t>;</w:t>
      </w:r>
      <w:r w:rsidR="00C100F7">
        <w:t xml:space="preserve">  interpersonal struggle </w:t>
      </w:r>
      <w:r w:rsidR="004661F5">
        <w:t>with a significant other or oth</w:t>
      </w:r>
      <w:r w:rsidR="00B20553">
        <w:t>er life upheaval (</w:t>
      </w:r>
      <w:r w:rsidR="00B20553" w:rsidRPr="007C618A">
        <w:rPr>
          <w:i/>
        </w:rPr>
        <w:t>role dispute</w:t>
      </w:r>
      <w:r w:rsidR="00B20553">
        <w:t>);</w:t>
      </w:r>
      <w:r w:rsidR="004661F5">
        <w:t xml:space="preserve">  </w:t>
      </w:r>
      <w:r w:rsidR="00B20553">
        <w:t>important life changes (</w:t>
      </w:r>
      <w:r w:rsidR="00B20553" w:rsidRPr="007C618A">
        <w:rPr>
          <w:i/>
        </w:rPr>
        <w:t>role transition</w:t>
      </w:r>
      <w:r w:rsidR="00B20553">
        <w:t xml:space="preserve">) and </w:t>
      </w:r>
      <w:r w:rsidR="00B20553" w:rsidRPr="007C618A">
        <w:rPr>
          <w:i/>
        </w:rPr>
        <w:t>interpersonal deficits</w:t>
      </w:r>
      <w:r w:rsidR="00B20553">
        <w:t xml:space="preserve">. </w:t>
      </w:r>
      <w:r w:rsidR="00C100F7">
        <w:t xml:space="preserve"> In the above example, this phase would be focussed on addressing appropriate mourning, resolving the individuals interpersonal struggle in a role dispute, help the individual mourn the loss of an old role and assume a new one in role transition, or decrease social isolation in interpersonal deficits.  Individuals are encouraged to assert their needs and wants as well validate their emotions and teach them how to express them efficiently</w:t>
      </w:r>
      <w:r w:rsidR="007C618A">
        <w:t>.</w:t>
      </w:r>
    </w:p>
    <w:p w14:paraId="34B1123B" w14:textId="77777777" w:rsidR="00C100F7" w:rsidRPr="00C100F7" w:rsidRDefault="00C100F7" w:rsidP="00C100F7">
      <w:pPr>
        <w:rPr>
          <w:b/>
        </w:rPr>
      </w:pPr>
    </w:p>
    <w:p w14:paraId="7A6142FD" w14:textId="5F645E97" w:rsidR="007C618A" w:rsidRPr="00E55CA9" w:rsidRDefault="00E55CA9" w:rsidP="0042262B">
      <w:pPr>
        <w:pStyle w:val="ListParagraph"/>
        <w:numPr>
          <w:ilvl w:val="0"/>
          <w:numId w:val="9"/>
        </w:numPr>
        <w:rPr>
          <w:b/>
        </w:rPr>
      </w:pPr>
      <w:r>
        <w:rPr>
          <w:b/>
        </w:rPr>
        <w:t>End</w:t>
      </w:r>
      <w:r w:rsidR="007C618A">
        <w:rPr>
          <w:b/>
        </w:rPr>
        <w:t xml:space="preserve">:  </w:t>
      </w:r>
      <w:r w:rsidR="007C618A">
        <w:t xml:space="preserve">In this phase the Psychologist reminds the individual that therapy will be concluding soon and that itself is another role transition </w:t>
      </w:r>
      <w:r w:rsidR="0042262B">
        <w:t xml:space="preserve">with inevitable hurtful and painful aspects.  The individual is encouraged </w:t>
      </w:r>
      <w:r w:rsidR="007C618A">
        <w:t xml:space="preserve">acknowledge and review their accomplishment thus far.  </w:t>
      </w:r>
      <w:r w:rsidR="0042262B">
        <w:t xml:space="preserve">The Psychologist reinforces healthy interpersonal skills when the individual succeeds in an interpersonal situation.  </w:t>
      </w:r>
      <w:r w:rsidR="00AA33FA">
        <w:t xml:space="preserve">When an individual </w:t>
      </w:r>
      <w:proofErr w:type="gramStart"/>
      <w:r w:rsidR="00AA33FA">
        <w:t>does not succeed</w:t>
      </w:r>
      <w:proofErr w:type="gramEnd"/>
      <w:r w:rsidR="00AA33FA">
        <w:t xml:space="preserve">, on the other hand, the Psychologist </w:t>
      </w:r>
      <w:r w:rsidR="0042262B">
        <w:t>brain storm</w:t>
      </w:r>
      <w:r w:rsidR="00AA33FA">
        <w:t xml:space="preserve">s and problem solves with him or </w:t>
      </w:r>
      <w:r w:rsidR="00AA33FA">
        <w:lastRenderedPageBreak/>
        <w:t>her</w:t>
      </w:r>
      <w:r w:rsidR="0042262B">
        <w:t xml:space="preserve"> what went wrong and what could be don</w:t>
      </w:r>
      <w:r w:rsidR="00AA33FA">
        <w:t xml:space="preserve">e differently.  Role playing ifs often used to explore and illustrate </w:t>
      </w:r>
      <w:r w:rsidR="0042262B">
        <w:t xml:space="preserve">interpersonal </w:t>
      </w:r>
      <w:r w:rsidR="00AA33FA">
        <w:t>options.</w:t>
      </w:r>
    </w:p>
    <w:p w14:paraId="78721E5C" w14:textId="77777777" w:rsidR="00AA33FA" w:rsidRDefault="00AA33FA" w:rsidP="009F1044">
      <w:pPr>
        <w:shd w:val="clear" w:color="auto" w:fill="FFFFFF"/>
        <w:spacing w:after="360"/>
        <w:rPr>
          <w:rFonts w:ascii="Arial" w:hAnsi="Arial" w:cs="Arial"/>
          <w:color w:val="444444"/>
          <w:sz w:val="18"/>
          <w:szCs w:val="18"/>
        </w:rPr>
      </w:pPr>
    </w:p>
    <w:p w14:paraId="2C0AFE3A" w14:textId="77777777" w:rsidR="009F1044" w:rsidRDefault="009F1044"/>
    <w:p w14:paraId="3CC7B363" w14:textId="77777777" w:rsidR="009F1044" w:rsidRDefault="009F1044"/>
    <w:p w14:paraId="0EBC030C" w14:textId="77777777" w:rsidR="002034BD" w:rsidRDefault="002034BD" w:rsidP="002034BD">
      <w:pPr>
        <w:pStyle w:val="ListParagraph"/>
      </w:pPr>
    </w:p>
    <w:p w14:paraId="35341916" w14:textId="0FD11509" w:rsidR="00FB484F" w:rsidRPr="00DD7FA1" w:rsidRDefault="00FB484F">
      <w:pPr>
        <w:rPr>
          <w:rFonts w:ascii="Helvetica" w:eastAsia="Times New Roman" w:hAnsi="Helvetica" w:cs="Times New Roman"/>
          <w:color w:val="58595B"/>
          <w:sz w:val="18"/>
          <w:szCs w:val="18"/>
        </w:rPr>
      </w:pPr>
    </w:p>
    <w:p w14:paraId="3BF1D3EB" w14:textId="77777777" w:rsidR="00462F4B" w:rsidRDefault="00462F4B"/>
    <w:p w14:paraId="19FC1BD2" w14:textId="77777777" w:rsidR="006E62A1" w:rsidRDefault="006E62A1"/>
    <w:p w14:paraId="77C40FF7" w14:textId="77777777" w:rsidR="006E62A1" w:rsidRDefault="006E62A1"/>
    <w:p w14:paraId="37A57E47" w14:textId="77777777" w:rsidR="006E62A1" w:rsidRDefault="006E62A1"/>
    <w:p w14:paraId="62EA33E5" w14:textId="77777777" w:rsidR="006E62A1" w:rsidRDefault="006E62A1"/>
    <w:p w14:paraId="1A432A11" w14:textId="77777777" w:rsidR="002C2D11" w:rsidRDefault="002C2D11"/>
    <w:p w14:paraId="1DB19210" w14:textId="77777777" w:rsidR="002C2D11" w:rsidRDefault="002C2D11"/>
    <w:p w14:paraId="1AED697C" w14:textId="77777777" w:rsidR="00272AE0" w:rsidRDefault="00272AE0" w:rsidP="00272AE0"/>
    <w:p w14:paraId="02A35249" w14:textId="77777777" w:rsidR="002C2D11" w:rsidRDefault="002C2D11"/>
    <w:p w14:paraId="0AEAA4CE" w14:textId="77777777" w:rsidR="00DD7FA1" w:rsidRDefault="00DD7FA1"/>
    <w:p w14:paraId="626BF535" w14:textId="77777777" w:rsidR="00305B48" w:rsidRDefault="00305B48"/>
    <w:sectPr w:rsidR="00305B48" w:rsidSect="00DB2A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398"/>
    <w:multiLevelType w:val="hybridMultilevel"/>
    <w:tmpl w:val="92F4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170D3"/>
    <w:multiLevelType w:val="hybridMultilevel"/>
    <w:tmpl w:val="302C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87E2E"/>
    <w:multiLevelType w:val="multilevel"/>
    <w:tmpl w:val="1714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7267E"/>
    <w:multiLevelType w:val="multilevel"/>
    <w:tmpl w:val="C5BC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B0FB7"/>
    <w:multiLevelType w:val="hybridMultilevel"/>
    <w:tmpl w:val="099AC0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2275C"/>
    <w:multiLevelType w:val="hybridMultilevel"/>
    <w:tmpl w:val="3C72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420CE"/>
    <w:multiLevelType w:val="hybridMultilevel"/>
    <w:tmpl w:val="E866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93E3F"/>
    <w:multiLevelType w:val="hybridMultilevel"/>
    <w:tmpl w:val="612A21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BC5A3B"/>
    <w:multiLevelType w:val="hybridMultilevel"/>
    <w:tmpl w:val="92F4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0"/>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48"/>
    <w:rsid w:val="00013253"/>
    <w:rsid w:val="000474E8"/>
    <w:rsid w:val="00054C43"/>
    <w:rsid w:val="001074C8"/>
    <w:rsid w:val="0017156B"/>
    <w:rsid w:val="001A3020"/>
    <w:rsid w:val="002034BD"/>
    <w:rsid w:val="00272AE0"/>
    <w:rsid w:val="00292773"/>
    <w:rsid w:val="0029537B"/>
    <w:rsid w:val="002C2D11"/>
    <w:rsid w:val="00301D23"/>
    <w:rsid w:val="00305B48"/>
    <w:rsid w:val="0033449E"/>
    <w:rsid w:val="003F3C2A"/>
    <w:rsid w:val="0042262B"/>
    <w:rsid w:val="0044521E"/>
    <w:rsid w:val="00450936"/>
    <w:rsid w:val="00462F4B"/>
    <w:rsid w:val="004661F5"/>
    <w:rsid w:val="005C5FBE"/>
    <w:rsid w:val="005E577E"/>
    <w:rsid w:val="005F3593"/>
    <w:rsid w:val="00666394"/>
    <w:rsid w:val="00674C16"/>
    <w:rsid w:val="006E62A1"/>
    <w:rsid w:val="007A24E3"/>
    <w:rsid w:val="007C618A"/>
    <w:rsid w:val="0088055A"/>
    <w:rsid w:val="00937ECF"/>
    <w:rsid w:val="0094109F"/>
    <w:rsid w:val="00953DEA"/>
    <w:rsid w:val="009F1044"/>
    <w:rsid w:val="00A5076D"/>
    <w:rsid w:val="00AA33FA"/>
    <w:rsid w:val="00AC7234"/>
    <w:rsid w:val="00B20553"/>
    <w:rsid w:val="00B7468B"/>
    <w:rsid w:val="00BE119A"/>
    <w:rsid w:val="00C100F7"/>
    <w:rsid w:val="00CB1984"/>
    <w:rsid w:val="00DB2A3C"/>
    <w:rsid w:val="00DD7FA1"/>
    <w:rsid w:val="00DF2D6B"/>
    <w:rsid w:val="00E55CA9"/>
    <w:rsid w:val="00F36F61"/>
    <w:rsid w:val="00F41C40"/>
    <w:rsid w:val="00F70F8A"/>
    <w:rsid w:val="00F82108"/>
    <w:rsid w:val="00FB1774"/>
    <w:rsid w:val="00FB484F"/>
    <w:rsid w:val="00FD1EF3"/>
    <w:rsid w:val="00FE739F"/>
    <w:rsid w:val="00FF5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8FD0"/>
  <w14:defaultImageDpi w14:val="300"/>
  <w15:docId w15:val="{00829FC1-831B-4AE4-A701-C6A3A414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D7F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84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C7234"/>
    <w:pPr>
      <w:ind w:left="720"/>
      <w:contextualSpacing/>
    </w:pPr>
  </w:style>
  <w:style w:type="character" w:customStyle="1" w:styleId="Heading2Char">
    <w:name w:val="Heading 2 Char"/>
    <w:basedOn w:val="DefaultParagraphFont"/>
    <w:link w:val="Heading2"/>
    <w:uiPriority w:val="9"/>
    <w:rsid w:val="00DD7FA1"/>
    <w:rPr>
      <w:rFonts w:ascii="Times" w:hAnsi="Times"/>
      <w:b/>
      <w:bCs/>
      <w:sz w:val="36"/>
      <w:szCs w:val="36"/>
    </w:rPr>
  </w:style>
  <w:style w:type="character" w:styleId="Strong">
    <w:name w:val="Strong"/>
    <w:basedOn w:val="DefaultParagraphFont"/>
    <w:uiPriority w:val="22"/>
    <w:qFormat/>
    <w:rsid w:val="00F36F61"/>
    <w:rPr>
      <w:b/>
      <w:bCs/>
    </w:rPr>
  </w:style>
  <w:style w:type="character" w:styleId="Emphasis">
    <w:name w:val="Emphasis"/>
    <w:basedOn w:val="DefaultParagraphFont"/>
    <w:uiPriority w:val="20"/>
    <w:qFormat/>
    <w:rsid w:val="00462F4B"/>
    <w:rPr>
      <w:i/>
      <w:iCs/>
    </w:rPr>
  </w:style>
  <w:style w:type="character" w:styleId="Hyperlink">
    <w:name w:val="Hyperlink"/>
    <w:basedOn w:val="DefaultParagraphFont"/>
    <w:uiPriority w:val="99"/>
    <w:unhideWhenUsed/>
    <w:rsid w:val="002034BD"/>
    <w:rPr>
      <w:color w:val="0000FF" w:themeColor="hyperlink"/>
      <w:u w:val="single"/>
    </w:rPr>
  </w:style>
  <w:style w:type="paragraph" w:customStyle="1" w:styleId="p">
    <w:name w:val="p"/>
    <w:basedOn w:val="Normal"/>
    <w:rsid w:val="00E55CA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35">
      <w:bodyDiv w:val="1"/>
      <w:marLeft w:val="0"/>
      <w:marRight w:val="0"/>
      <w:marTop w:val="0"/>
      <w:marBottom w:val="0"/>
      <w:divBdr>
        <w:top w:val="none" w:sz="0" w:space="0" w:color="auto"/>
        <w:left w:val="none" w:sz="0" w:space="0" w:color="auto"/>
        <w:bottom w:val="none" w:sz="0" w:space="0" w:color="auto"/>
        <w:right w:val="none" w:sz="0" w:space="0" w:color="auto"/>
      </w:divBdr>
    </w:div>
    <w:div w:id="125660373">
      <w:bodyDiv w:val="1"/>
      <w:marLeft w:val="0"/>
      <w:marRight w:val="0"/>
      <w:marTop w:val="0"/>
      <w:marBottom w:val="0"/>
      <w:divBdr>
        <w:top w:val="none" w:sz="0" w:space="0" w:color="auto"/>
        <w:left w:val="none" w:sz="0" w:space="0" w:color="auto"/>
        <w:bottom w:val="none" w:sz="0" w:space="0" w:color="auto"/>
        <w:right w:val="none" w:sz="0" w:space="0" w:color="auto"/>
      </w:divBdr>
      <w:divsChild>
        <w:div w:id="981616331">
          <w:marLeft w:val="0"/>
          <w:marRight w:val="0"/>
          <w:marTop w:val="332"/>
          <w:marBottom w:val="332"/>
          <w:divBdr>
            <w:top w:val="single" w:sz="6" w:space="0" w:color="97B0C8"/>
            <w:left w:val="none" w:sz="0" w:space="0" w:color="auto"/>
            <w:bottom w:val="none" w:sz="0" w:space="0" w:color="auto"/>
            <w:right w:val="none" w:sz="0" w:space="0" w:color="auto"/>
          </w:divBdr>
        </w:div>
      </w:divsChild>
    </w:div>
    <w:div w:id="283999912">
      <w:bodyDiv w:val="1"/>
      <w:marLeft w:val="0"/>
      <w:marRight w:val="0"/>
      <w:marTop w:val="0"/>
      <w:marBottom w:val="0"/>
      <w:divBdr>
        <w:top w:val="none" w:sz="0" w:space="0" w:color="auto"/>
        <w:left w:val="none" w:sz="0" w:space="0" w:color="auto"/>
        <w:bottom w:val="none" w:sz="0" w:space="0" w:color="auto"/>
        <w:right w:val="none" w:sz="0" w:space="0" w:color="auto"/>
      </w:divBdr>
    </w:div>
    <w:div w:id="369840835">
      <w:bodyDiv w:val="1"/>
      <w:marLeft w:val="0"/>
      <w:marRight w:val="0"/>
      <w:marTop w:val="0"/>
      <w:marBottom w:val="0"/>
      <w:divBdr>
        <w:top w:val="none" w:sz="0" w:space="0" w:color="auto"/>
        <w:left w:val="none" w:sz="0" w:space="0" w:color="auto"/>
        <w:bottom w:val="none" w:sz="0" w:space="0" w:color="auto"/>
        <w:right w:val="none" w:sz="0" w:space="0" w:color="auto"/>
      </w:divBdr>
    </w:div>
    <w:div w:id="375930629">
      <w:bodyDiv w:val="1"/>
      <w:marLeft w:val="0"/>
      <w:marRight w:val="0"/>
      <w:marTop w:val="0"/>
      <w:marBottom w:val="0"/>
      <w:divBdr>
        <w:top w:val="none" w:sz="0" w:space="0" w:color="auto"/>
        <w:left w:val="none" w:sz="0" w:space="0" w:color="auto"/>
        <w:bottom w:val="none" w:sz="0" w:space="0" w:color="auto"/>
        <w:right w:val="none" w:sz="0" w:space="0" w:color="auto"/>
      </w:divBdr>
    </w:div>
    <w:div w:id="540826694">
      <w:bodyDiv w:val="1"/>
      <w:marLeft w:val="0"/>
      <w:marRight w:val="0"/>
      <w:marTop w:val="0"/>
      <w:marBottom w:val="0"/>
      <w:divBdr>
        <w:top w:val="none" w:sz="0" w:space="0" w:color="auto"/>
        <w:left w:val="none" w:sz="0" w:space="0" w:color="auto"/>
        <w:bottom w:val="none" w:sz="0" w:space="0" w:color="auto"/>
        <w:right w:val="none" w:sz="0" w:space="0" w:color="auto"/>
      </w:divBdr>
    </w:div>
    <w:div w:id="662245217">
      <w:bodyDiv w:val="1"/>
      <w:marLeft w:val="0"/>
      <w:marRight w:val="0"/>
      <w:marTop w:val="0"/>
      <w:marBottom w:val="0"/>
      <w:divBdr>
        <w:top w:val="none" w:sz="0" w:space="0" w:color="auto"/>
        <w:left w:val="none" w:sz="0" w:space="0" w:color="auto"/>
        <w:bottom w:val="none" w:sz="0" w:space="0" w:color="auto"/>
        <w:right w:val="none" w:sz="0" w:space="0" w:color="auto"/>
      </w:divBdr>
    </w:div>
    <w:div w:id="770473025">
      <w:bodyDiv w:val="1"/>
      <w:marLeft w:val="0"/>
      <w:marRight w:val="0"/>
      <w:marTop w:val="0"/>
      <w:marBottom w:val="0"/>
      <w:divBdr>
        <w:top w:val="none" w:sz="0" w:space="0" w:color="auto"/>
        <w:left w:val="none" w:sz="0" w:space="0" w:color="auto"/>
        <w:bottom w:val="none" w:sz="0" w:space="0" w:color="auto"/>
        <w:right w:val="none" w:sz="0" w:space="0" w:color="auto"/>
      </w:divBdr>
    </w:div>
    <w:div w:id="991372015">
      <w:bodyDiv w:val="1"/>
      <w:marLeft w:val="0"/>
      <w:marRight w:val="0"/>
      <w:marTop w:val="0"/>
      <w:marBottom w:val="0"/>
      <w:divBdr>
        <w:top w:val="none" w:sz="0" w:space="0" w:color="auto"/>
        <w:left w:val="none" w:sz="0" w:space="0" w:color="auto"/>
        <w:bottom w:val="none" w:sz="0" w:space="0" w:color="auto"/>
        <w:right w:val="none" w:sz="0" w:space="0" w:color="auto"/>
      </w:divBdr>
    </w:div>
    <w:div w:id="1035471470">
      <w:bodyDiv w:val="1"/>
      <w:marLeft w:val="0"/>
      <w:marRight w:val="0"/>
      <w:marTop w:val="0"/>
      <w:marBottom w:val="0"/>
      <w:divBdr>
        <w:top w:val="none" w:sz="0" w:space="0" w:color="auto"/>
        <w:left w:val="none" w:sz="0" w:space="0" w:color="auto"/>
        <w:bottom w:val="none" w:sz="0" w:space="0" w:color="auto"/>
        <w:right w:val="none" w:sz="0" w:space="0" w:color="auto"/>
      </w:divBdr>
    </w:div>
    <w:div w:id="1322389847">
      <w:bodyDiv w:val="1"/>
      <w:marLeft w:val="0"/>
      <w:marRight w:val="0"/>
      <w:marTop w:val="0"/>
      <w:marBottom w:val="0"/>
      <w:divBdr>
        <w:top w:val="none" w:sz="0" w:space="0" w:color="auto"/>
        <w:left w:val="none" w:sz="0" w:space="0" w:color="auto"/>
        <w:bottom w:val="none" w:sz="0" w:space="0" w:color="auto"/>
        <w:right w:val="none" w:sz="0" w:space="0" w:color="auto"/>
      </w:divBdr>
    </w:div>
    <w:div w:id="1684479216">
      <w:bodyDiv w:val="1"/>
      <w:marLeft w:val="0"/>
      <w:marRight w:val="0"/>
      <w:marTop w:val="0"/>
      <w:marBottom w:val="0"/>
      <w:divBdr>
        <w:top w:val="none" w:sz="0" w:space="0" w:color="auto"/>
        <w:left w:val="none" w:sz="0" w:space="0" w:color="auto"/>
        <w:bottom w:val="none" w:sz="0" w:space="0" w:color="auto"/>
        <w:right w:val="none" w:sz="0" w:space="0" w:color="auto"/>
      </w:divBdr>
      <w:divsChild>
        <w:div w:id="283389050">
          <w:marLeft w:val="0"/>
          <w:marRight w:val="0"/>
          <w:marTop w:val="332"/>
          <w:marBottom w:val="332"/>
          <w:divBdr>
            <w:top w:val="single" w:sz="6" w:space="0" w:color="97B0C8"/>
            <w:left w:val="none" w:sz="0" w:space="0" w:color="auto"/>
            <w:bottom w:val="none" w:sz="0" w:space="0" w:color="auto"/>
            <w:right w:val="none" w:sz="0" w:space="0" w:color="auto"/>
          </w:divBdr>
        </w:div>
      </w:divsChild>
    </w:div>
    <w:div w:id="1744569360">
      <w:bodyDiv w:val="1"/>
      <w:marLeft w:val="0"/>
      <w:marRight w:val="0"/>
      <w:marTop w:val="0"/>
      <w:marBottom w:val="0"/>
      <w:divBdr>
        <w:top w:val="none" w:sz="0" w:space="0" w:color="auto"/>
        <w:left w:val="none" w:sz="0" w:space="0" w:color="auto"/>
        <w:bottom w:val="none" w:sz="0" w:space="0" w:color="auto"/>
        <w:right w:val="none" w:sz="0" w:space="0" w:color="auto"/>
      </w:divBdr>
    </w:div>
    <w:div w:id="1763255450">
      <w:bodyDiv w:val="1"/>
      <w:marLeft w:val="0"/>
      <w:marRight w:val="0"/>
      <w:marTop w:val="0"/>
      <w:marBottom w:val="0"/>
      <w:divBdr>
        <w:top w:val="none" w:sz="0" w:space="0" w:color="auto"/>
        <w:left w:val="none" w:sz="0" w:space="0" w:color="auto"/>
        <w:bottom w:val="none" w:sz="0" w:space="0" w:color="auto"/>
        <w:right w:val="none" w:sz="0" w:space="0" w:color="auto"/>
      </w:divBdr>
    </w:div>
    <w:div w:id="1819105568">
      <w:bodyDiv w:val="1"/>
      <w:marLeft w:val="0"/>
      <w:marRight w:val="0"/>
      <w:marTop w:val="0"/>
      <w:marBottom w:val="0"/>
      <w:divBdr>
        <w:top w:val="none" w:sz="0" w:space="0" w:color="auto"/>
        <w:left w:val="none" w:sz="0" w:space="0" w:color="auto"/>
        <w:bottom w:val="none" w:sz="0" w:space="0" w:color="auto"/>
        <w:right w:val="none" w:sz="0" w:space="0" w:color="auto"/>
      </w:divBdr>
    </w:div>
    <w:div w:id="1886672188">
      <w:bodyDiv w:val="1"/>
      <w:marLeft w:val="0"/>
      <w:marRight w:val="0"/>
      <w:marTop w:val="0"/>
      <w:marBottom w:val="0"/>
      <w:divBdr>
        <w:top w:val="none" w:sz="0" w:space="0" w:color="auto"/>
        <w:left w:val="none" w:sz="0" w:space="0" w:color="auto"/>
        <w:bottom w:val="none" w:sz="0" w:space="0" w:color="auto"/>
        <w:right w:val="none" w:sz="0" w:space="0" w:color="auto"/>
      </w:divBdr>
    </w:div>
    <w:div w:id="1920629070">
      <w:bodyDiv w:val="1"/>
      <w:marLeft w:val="0"/>
      <w:marRight w:val="0"/>
      <w:marTop w:val="0"/>
      <w:marBottom w:val="0"/>
      <w:divBdr>
        <w:top w:val="none" w:sz="0" w:space="0" w:color="auto"/>
        <w:left w:val="none" w:sz="0" w:space="0" w:color="auto"/>
        <w:bottom w:val="none" w:sz="0" w:space="0" w:color="auto"/>
        <w:right w:val="none" w:sz="0" w:space="0" w:color="auto"/>
      </w:divBdr>
    </w:div>
    <w:div w:id="1940672357">
      <w:bodyDiv w:val="1"/>
      <w:marLeft w:val="0"/>
      <w:marRight w:val="0"/>
      <w:marTop w:val="0"/>
      <w:marBottom w:val="0"/>
      <w:divBdr>
        <w:top w:val="none" w:sz="0" w:space="0" w:color="auto"/>
        <w:left w:val="none" w:sz="0" w:space="0" w:color="auto"/>
        <w:bottom w:val="none" w:sz="0" w:space="0" w:color="auto"/>
        <w:right w:val="none" w:sz="0" w:space="0" w:color="auto"/>
      </w:divBdr>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
    <w:div w:id="2118286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C643-0115-4377-994A-7E59015E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Vida Psychology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Beaumont</dc:creator>
  <cp:keywords/>
  <dc:description/>
  <cp:lastModifiedBy>Matthew Warren</cp:lastModifiedBy>
  <cp:revision>2</cp:revision>
  <dcterms:created xsi:type="dcterms:W3CDTF">2017-08-24T04:24:00Z</dcterms:created>
  <dcterms:modified xsi:type="dcterms:W3CDTF">2017-08-24T04:24:00Z</dcterms:modified>
</cp:coreProperties>
</file>